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04033" w:rsidRPr="00CD0945" w:rsidRDefault="00104033" w:rsidP="001040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LOUISIANA STATE</w:t>
      </w:r>
    </w:p>
    <w:p w:rsidR="00104033" w:rsidRPr="00CD0945" w:rsidRDefault="00104033" w:rsidP="00104033">
      <w:pPr>
        <w:jc w:val="center"/>
        <w:rPr>
          <w:rFonts w:ascii="Times New Roman" w:hAnsi="Times New Roman" w:cs="Times New Roman"/>
          <w:b/>
        </w:rPr>
      </w:pPr>
      <w:r w:rsidRPr="00CD0945">
        <w:rPr>
          <w:rFonts w:ascii="Times New Roman" w:hAnsi="Times New Roman" w:cs="Times New Roman"/>
          <w:b/>
          <w:sz w:val="32"/>
          <w:szCs w:val="32"/>
        </w:rPr>
        <w:t>WRESTLING &amp; BOXING COMMISSION</w:t>
      </w:r>
    </w:p>
    <w:p w:rsidR="00104033" w:rsidRPr="00CD0945" w:rsidRDefault="00104033" w:rsidP="001040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MINUTES</w:t>
      </w:r>
    </w:p>
    <w:p w:rsidR="00104033" w:rsidRPr="00CD0945" w:rsidRDefault="00104033" w:rsidP="001040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NOVEMBER </w:t>
      </w:r>
      <w:r w:rsidR="00D74F1B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, 2016</w:t>
      </w:r>
    </w:p>
    <w:p w:rsidR="00104033" w:rsidRPr="00CD0945" w:rsidRDefault="00104033" w:rsidP="001040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945">
        <w:rPr>
          <w:rFonts w:ascii="Times New Roman" w:eastAsia="Times New Roman" w:hAnsi="Times New Roman" w:cs="Times New Roman"/>
          <w:b/>
          <w:sz w:val="28"/>
          <w:szCs w:val="28"/>
        </w:rPr>
        <w:t>BATON ROUGE, LA</w:t>
      </w:r>
    </w:p>
    <w:p w:rsidR="00104033" w:rsidRPr="00CD0945" w:rsidRDefault="00104033" w:rsidP="001040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4033" w:rsidRPr="00CD0945" w:rsidRDefault="00104033" w:rsidP="00104033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CD0945">
        <w:rPr>
          <w:rFonts w:ascii="Times New Roman" w:hAnsi="Times New Roman" w:cs="Times New Roman"/>
          <w:b/>
        </w:rPr>
        <w:t>ATTENDEES:</w:t>
      </w:r>
      <w:r w:rsidRPr="00CD0945">
        <w:rPr>
          <w:rFonts w:ascii="Times New Roman" w:hAnsi="Times New Roman" w:cs="Times New Roman"/>
        </w:rPr>
        <w:t xml:space="preserve">  </w:t>
      </w:r>
      <w:r w:rsidRPr="00CD0945">
        <w:rPr>
          <w:rFonts w:ascii="Times New Roman" w:hAnsi="Times New Roman" w:cs="Times New Roman"/>
        </w:rPr>
        <w:br/>
        <w:t xml:space="preserve">BUDDY EMBANATO (B.E.) </w:t>
      </w:r>
      <w:r>
        <w:rPr>
          <w:rFonts w:ascii="Times New Roman" w:hAnsi="Times New Roman" w:cs="Times New Roman"/>
        </w:rPr>
        <w:t xml:space="preserve">  </w:t>
      </w:r>
      <w:r w:rsidRPr="00CD0945">
        <w:rPr>
          <w:rFonts w:ascii="Times New Roman" w:hAnsi="Times New Roman" w:cs="Times New Roman"/>
        </w:rPr>
        <w:br/>
        <w:t xml:space="preserve">JOHN GREEN, JR. (J.G.)  </w:t>
      </w:r>
    </w:p>
    <w:p w:rsidR="00104033" w:rsidRPr="00CD0945" w:rsidRDefault="00104033" w:rsidP="00104033">
      <w:pPr>
        <w:ind w:left="360"/>
        <w:rPr>
          <w:rFonts w:ascii="Times New Roman" w:hAnsi="Times New Roman" w:cs="Times New Roman"/>
        </w:rPr>
      </w:pPr>
      <w:r w:rsidRPr="00CD0945">
        <w:rPr>
          <w:rFonts w:ascii="Times New Roman" w:hAnsi="Times New Roman" w:cs="Times New Roman"/>
        </w:rPr>
        <w:t xml:space="preserve">JAMES (JIMBO) STEVENSON (J.S.) </w:t>
      </w:r>
      <w:r w:rsidRPr="00CD0945">
        <w:rPr>
          <w:rFonts w:ascii="Times New Roman" w:hAnsi="Times New Roman" w:cs="Times New Roman"/>
        </w:rPr>
        <w:br/>
        <w:t xml:space="preserve">DR. THOMAS FERGUSON (T.F.) </w:t>
      </w:r>
      <w:r w:rsidRPr="00CD0945">
        <w:rPr>
          <w:rFonts w:ascii="Times New Roman" w:hAnsi="Times New Roman" w:cs="Times New Roman"/>
        </w:rPr>
        <w:br/>
        <w:t xml:space="preserve">HAROLD WILLIAMS (H.W.) </w:t>
      </w:r>
      <w:r w:rsidR="004A35A7">
        <w:rPr>
          <w:rFonts w:ascii="Times New Roman" w:hAnsi="Times New Roman" w:cs="Times New Roman"/>
        </w:rPr>
        <w:t>– ABSENT – DOCTOR APPT.</w:t>
      </w:r>
      <w:r w:rsidRPr="00CD0945">
        <w:rPr>
          <w:rFonts w:ascii="Times New Roman" w:hAnsi="Times New Roman" w:cs="Times New Roman"/>
        </w:rPr>
        <w:br/>
        <w:t xml:space="preserve">BOBBY DUPRE (B.D.)  </w:t>
      </w:r>
      <w:r w:rsidR="004A35A7">
        <w:rPr>
          <w:rFonts w:ascii="Times New Roman" w:hAnsi="Times New Roman" w:cs="Times New Roman"/>
        </w:rPr>
        <w:t>- ABSENT – FUNERAL</w:t>
      </w:r>
    </w:p>
    <w:p w:rsidR="00104033" w:rsidRPr="00CD0945" w:rsidRDefault="00104033" w:rsidP="00104033">
      <w:pPr>
        <w:ind w:left="360"/>
        <w:rPr>
          <w:rFonts w:ascii="Times New Roman" w:hAnsi="Times New Roman" w:cs="Times New Roman"/>
        </w:rPr>
      </w:pPr>
      <w:r w:rsidRPr="00CD0945">
        <w:rPr>
          <w:rFonts w:ascii="Times New Roman" w:hAnsi="Times New Roman" w:cs="Times New Roman"/>
        </w:rPr>
        <w:t xml:space="preserve">JAMES BRENNAN (J.B.) </w:t>
      </w:r>
    </w:p>
    <w:p w:rsidR="00104033" w:rsidRPr="00CD0945" w:rsidRDefault="00104033" w:rsidP="00104033">
      <w:pPr>
        <w:ind w:firstLine="360"/>
        <w:rPr>
          <w:rFonts w:ascii="Times New Roman" w:hAnsi="Times New Roman" w:cs="Times New Roman"/>
        </w:rPr>
      </w:pPr>
      <w:r w:rsidRPr="00CD0945">
        <w:rPr>
          <w:rFonts w:ascii="Times New Roman" w:hAnsi="Times New Roman" w:cs="Times New Roman"/>
        </w:rPr>
        <w:t xml:space="preserve">RUSSELL NAQUIN – DEP. COMMISSIONER </w:t>
      </w:r>
    </w:p>
    <w:p w:rsidR="00104033" w:rsidRPr="00CD0945" w:rsidRDefault="00104033" w:rsidP="00104033">
      <w:pPr>
        <w:ind w:firstLine="360"/>
        <w:rPr>
          <w:rFonts w:ascii="Times New Roman" w:hAnsi="Times New Roman" w:cs="Times New Roman"/>
        </w:rPr>
      </w:pPr>
      <w:r w:rsidRPr="00CD0945">
        <w:rPr>
          <w:rFonts w:ascii="Times New Roman" w:hAnsi="Times New Roman" w:cs="Times New Roman"/>
        </w:rPr>
        <w:t>RICKY NORRIS – DEP. COMMISSIONER</w:t>
      </w:r>
    </w:p>
    <w:p w:rsidR="00104033" w:rsidRDefault="00104033" w:rsidP="00104033">
      <w:pPr>
        <w:ind w:firstLine="360"/>
        <w:rPr>
          <w:rFonts w:ascii="Times New Roman" w:hAnsi="Times New Roman" w:cs="Times New Roman"/>
        </w:rPr>
      </w:pPr>
      <w:r w:rsidRPr="00CD0945">
        <w:rPr>
          <w:rFonts w:ascii="Times New Roman" w:hAnsi="Times New Roman" w:cs="Times New Roman"/>
        </w:rPr>
        <w:t>ADDIE FIELDS (A.F.) ACCTG</w:t>
      </w:r>
      <w:r>
        <w:rPr>
          <w:rFonts w:ascii="Times New Roman" w:hAnsi="Times New Roman" w:cs="Times New Roman"/>
        </w:rPr>
        <w:t xml:space="preserve"> </w:t>
      </w:r>
    </w:p>
    <w:p w:rsidR="008405FE" w:rsidRDefault="008405FE"/>
    <w:p w:rsidR="004A35A7" w:rsidRPr="00CD0945" w:rsidRDefault="004A35A7" w:rsidP="004A35A7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CD0945">
        <w:rPr>
          <w:rFonts w:ascii="Times New Roman" w:hAnsi="Times New Roman" w:cs="Times New Roman"/>
          <w:b/>
        </w:rPr>
        <w:t>MINUTES:</w:t>
      </w:r>
    </w:p>
    <w:p w:rsidR="008405FE" w:rsidRDefault="00EE4671" w:rsidP="004A35A7">
      <w:pPr>
        <w:ind w:left="360"/>
      </w:pPr>
      <w:r>
        <w:t>T</w:t>
      </w:r>
      <w:r w:rsidR="004A35A7">
        <w:t>.</w:t>
      </w:r>
      <w:r>
        <w:t>F</w:t>
      </w:r>
      <w:r w:rsidR="004A35A7">
        <w:t>.</w:t>
      </w:r>
      <w:r>
        <w:t xml:space="preserve"> moves to approve</w:t>
      </w:r>
      <w:r w:rsidR="004A35A7">
        <w:t xml:space="preserve"> minutes;</w:t>
      </w:r>
      <w:r>
        <w:t xml:space="preserve"> J</w:t>
      </w:r>
      <w:r w:rsidR="004A35A7">
        <w:t>.</w:t>
      </w:r>
      <w:r>
        <w:t>B</w:t>
      </w:r>
      <w:r w:rsidR="004A35A7">
        <w:t>.</w:t>
      </w:r>
      <w:r>
        <w:t xml:space="preserve"> seconds; minutes approved</w:t>
      </w:r>
      <w:r w:rsidR="004A35A7">
        <w:t xml:space="preserve">, all ayes; </w:t>
      </w:r>
      <w:r>
        <w:t>T</w:t>
      </w:r>
      <w:r w:rsidR="004A35A7">
        <w:t>.</w:t>
      </w:r>
      <w:r>
        <w:t>F</w:t>
      </w:r>
      <w:r w:rsidR="004A35A7">
        <w:t>.</w:t>
      </w:r>
      <w:r>
        <w:t xml:space="preserve"> moves </w:t>
      </w:r>
      <w:r w:rsidR="004A35A7">
        <w:t>to pay bills and payroll for November</w:t>
      </w:r>
      <w:r>
        <w:t xml:space="preserve"> and Dec</w:t>
      </w:r>
      <w:r w:rsidR="004A35A7">
        <w:t>ember</w:t>
      </w:r>
      <w:r>
        <w:t>; J</w:t>
      </w:r>
      <w:r w:rsidR="004A35A7">
        <w:t>.</w:t>
      </w:r>
      <w:r>
        <w:t>S</w:t>
      </w:r>
      <w:r w:rsidR="004A35A7">
        <w:t>. seconds; approved, all ayes.</w:t>
      </w:r>
    </w:p>
    <w:p w:rsidR="008405FE" w:rsidRDefault="008405FE"/>
    <w:p w:rsidR="004A35A7" w:rsidRPr="00CD0945" w:rsidRDefault="004A35A7" w:rsidP="004A35A7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</w:rPr>
      </w:pPr>
      <w:r w:rsidRPr="00CD0945">
        <w:rPr>
          <w:rFonts w:ascii="Times New Roman" w:eastAsia="Times New Roman" w:hAnsi="Times New Roman" w:cs="Times New Roman"/>
          <w:b/>
        </w:rPr>
        <w:t>INTRODUCTION OF GUESTS:</w:t>
      </w:r>
    </w:p>
    <w:p w:rsidR="004A35A7" w:rsidRDefault="004A35A7" w:rsidP="004A35A7">
      <w:pPr>
        <w:pStyle w:val="ListParagraph"/>
        <w:ind w:left="360"/>
      </w:pPr>
      <w:r>
        <w:t>Belle of Baton Rouge reps:  Erick Andry and Eugene Smith</w:t>
      </w:r>
    </w:p>
    <w:p w:rsidR="004A35A7" w:rsidRDefault="004A35A7" w:rsidP="004A35A7">
      <w:pPr>
        <w:pStyle w:val="ListParagraph"/>
        <w:ind w:left="360"/>
      </w:pPr>
    </w:p>
    <w:p w:rsidR="004A35A7" w:rsidRPr="00CD0945" w:rsidRDefault="004A35A7" w:rsidP="004A35A7">
      <w:pPr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454545"/>
          <w:sz w:val="26"/>
          <w:szCs w:val="26"/>
        </w:rPr>
      </w:pPr>
      <w:r w:rsidRPr="00CD0945">
        <w:rPr>
          <w:rFonts w:ascii="Times New Roman" w:eastAsia="Times New Roman" w:hAnsi="Times New Roman" w:cs="Times New Roman"/>
          <w:b/>
        </w:rPr>
        <w:t xml:space="preserve">LICENSE RENEWALS/APPLICATIONS: </w:t>
      </w:r>
      <w:r w:rsidRPr="00CD0945">
        <w:rPr>
          <w:rFonts w:ascii="Times New Roman" w:eastAsia="Times New Roman" w:hAnsi="Times New Roman" w:cs="Times New Roman"/>
        </w:rPr>
        <w:t>No Discussion</w:t>
      </w:r>
    </w:p>
    <w:p w:rsidR="004A35A7" w:rsidRDefault="004A35A7" w:rsidP="004A35A7">
      <w:pPr>
        <w:pStyle w:val="ListParagraph"/>
        <w:ind w:left="360"/>
      </w:pPr>
    </w:p>
    <w:p w:rsidR="004A35A7" w:rsidRPr="00CD0945" w:rsidRDefault="004A35A7" w:rsidP="004A35A7">
      <w:pPr>
        <w:pStyle w:val="Body1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454545"/>
          <w:sz w:val="26"/>
          <w:szCs w:val="26"/>
        </w:rPr>
      </w:pPr>
      <w:r w:rsidRPr="00CD0945">
        <w:rPr>
          <w:rFonts w:ascii="Times New Roman" w:hAnsi="Times New Roman"/>
          <w:b/>
          <w:sz w:val="22"/>
          <w:szCs w:val="22"/>
        </w:rPr>
        <w:t>NEW BUSINESS</w:t>
      </w:r>
      <w:r w:rsidRPr="00CD0945">
        <w:rPr>
          <w:rFonts w:ascii="Times New Roman" w:hAnsi="Times New Roman"/>
          <w:sz w:val="22"/>
          <w:szCs w:val="22"/>
        </w:rPr>
        <w:t>:</w:t>
      </w:r>
    </w:p>
    <w:p w:rsidR="004A35A7" w:rsidRDefault="00C82B0A" w:rsidP="00C82B0A">
      <w:pPr>
        <w:pStyle w:val="ListParagraph"/>
        <w:ind w:left="360"/>
        <w:jc w:val="both"/>
      </w:pPr>
      <w:r w:rsidRPr="00C82B0A">
        <w:rPr>
          <w:u w:val="single"/>
        </w:rPr>
        <w:t>Fight in Argentina</w:t>
      </w:r>
      <w:r>
        <w:t>:</w:t>
      </w:r>
      <w:r w:rsidR="004A35A7">
        <w:t xml:space="preserve"> did ya’ll see the video? Jimbo had concerns about the record; problems with dead people</w:t>
      </w:r>
      <w:r>
        <w:t>’s names on the fight card</w:t>
      </w:r>
      <w:r w:rsidR="004A35A7">
        <w:t xml:space="preserve"> and</w:t>
      </w:r>
      <w:r>
        <w:t xml:space="preserve"> other such problems; Boxrecs (G</w:t>
      </w:r>
      <w:r w:rsidR="004A35A7">
        <w:t>reg) World Pug</w:t>
      </w:r>
      <w:r>
        <w:t>ilis</w:t>
      </w:r>
      <w:r w:rsidR="004A35A7">
        <w:t>t</w:t>
      </w:r>
      <w:r>
        <w:t>i</w:t>
      </w:r>
      <w:r w:rsidR="004A35A7">
        <w:t>c R</w:t>
      </w:r>
      <w:r>
        <w:t>ec</w:t>
      </w:r>
      <w:r w:rsidR="004A35A7">
        <w:t xml:space="preserve">ords are not good.  Fight </w:t>
      </w:r>
      <w:r w:rsidR="00EE4671">
        <w:t>was</w:t>
      </w:r>
      <w:r w:rsidR="004A35A7">
        <w:t xml:space="preserve"> canceled for that </w:t>
      </w:r>
      <w:r>
        <w:t>fighter.  Upset with Greg for t</w:t>
      </w:r>
      <w:r w:rsidR="004A35A7">
        <w:t>r</w:t>
      </w:r>
      <w:r>
        <w:t>y</w:t>
      </w:r>
      <w:r w:rsidR="004A35A7">
        <w:t xml:space="preserve">ing to blame the commission for records not being posted in </w:t>
      </w:r>
      <w:r w:rsidR="00EE4671">
        <w:t>Fight Fax</w:t>
      </w:r>
      <w:r w:rsidR="004A35A7">
        <w:t xml:space="preserve"> in time and the fight was cancelled.  Records that were received for the fighter were getting worse and worse.  If the records of a fighter are not up to date in </w:t>
      </w:r>
      <w:r w:rsidR="00EE4671">
        <w:t>Fight Fax</w:t>
      </w:r>
      <w:r w:rsidR="004A35A7">
        <w:t>, we must go by what is posted there, not what the promoter says he did.</w:t>
      </w:r>
    </w:p>
    <w:p w:rsidR="004A35A7" w:rsidRDefault="004A35A7" w:rsidP="004A35A7">
      <w:pPr>
        <w:pStyle w:val="ListParagraph"/>
        <w:ind w:left="360"/>
      </w:pPr>
    </w:p>
    <w:p w:rsidR="004A35A7" w:rsidRDefault="004A35A7" w:rsidP="004A35A7">
      <w:pPr>
        <w:ind w:left="360"/>
      </w:pPr>
      <w:r>
        <w:t>They also had another kid they could have used that had a legitimate record but Greg didn’t want to use him.</w:t>
      </w:r>
    </w:p>
    <w:p w:rsidR="004A35A7" w:rsidRDefault="004A35A7" w:rsidP="004A35A7">
      <w:pPr>
        <w:pStyle w:val="ListParagraph"/>
        <w:ind w:left="360"/>
      </w:pPr>
    </w:p>
    <w:p w:rsidR="004A35A7" w:rsidRDefault="00C82B0A" w:rsidP="00C82B0A">
      <w:pPr>
        <w:ind w:left="360"/>
      </w:pPr>
      <w:r w:rsidRPr="00C82B0A">
        <w:rPr>
          <w:u w:val="single"/>
        </w:rPr>
        <w:t>On license renewals and new year shows</w:t>
      </w:r>
      <w:r>
        <w:t xml:space="preserve">: </w:t>
      </w:r>
      <w:r w:rsidR="004A35A7">
        <w:t>B</w:t>
      </w:r>
      <w:r>
        <w:t>.</w:t>
      </w:r>
      <w:r w:rsidR="004A35A7">
        <w:t>E</w:t>
      </w:r>
      <w:r>
        <w:t>.</w:t>
      </w:r>
      <w:r w:rsidR="004A35A7">
        <w:t xml:space="preserve"> request</w:t>
      </w:r>
      <w:r w:rsidR="004A35A7">
        <w:t>s</w:t>
      </w:r>
      <w:r w:rsidR="004A35A7">
        <w:t xml:space="preserve"> that any existing licensees can have a show in Jan</w:t>
      </w:r>
      <w:r w:rsidR="004A35A7">
        <w:t>uary</w:t>
      </w:r>
      <w:r w:rsidR="004A35A7">
        <w:t xml:space="preserve"> be</w:t>
      </w:r>
      <w:r>
        <w:t xml:space="preserve">fore renewals. </w:t>
      </w:r>
      <w:r w:rsidR="00EE4671">
        <w:t>In addition</w:t>
      </w:r>
      <w:r>
        <w:t>, c</w:t>
      </w:r>
      <w:r w:rsidR="004A35A7">
        <w:t>ancelled shows</w:t>
      </w:r>
      <w:r>
        <w:t>’</w:t>
      </w:r>
      <w:r w:rsidR="004A35A7">
        <w:t xml:space="preserve"> show date fees can be transferred to new show date.</w:t>
      </w:r>
    </w:p>
    <w:p w:rsidR="004A35A7" w:rsidRDefault="004A35A7" w:rsidP="004A35A7"/>
    <w:p w:rsidR="004A35A7" w:rsidRDefault="004A35A7" w:rsidP="004A35A7">
      <w:pPr>
        <w:ind w:firstLine="360"/>
      </w:pPr>
      <w:r w:rsidRPr="00C82B0A">
        <w:rPr>
          <w:u w:val="single"/>
        </w:rPr>
        <w:t>Files</w:t>
      </w:r>
      <w:r w:rsidR="00C82B0A">
        <w:rPr>
          <w:u w:val="single"/>
        </w:rPr>
        <w:t>:</w:t>
      </w:r>
      <w:r>
        <w:t xml:space="preserve"> submitted by R</w:t>
      </w:r>
      <w:r>
        <w:t xml:space="preserve">icky </w:t>
      </w:r>
      <w:r>
        <w:t xml:space="preserve">Norris </w:t>
      </w:r>
      <w:r>
        <w:t>from Rax</w:t>
      </w:r>
      <w:r w:rsidR="00EE4671">
        <w:t>x</w:t>
      </w:r>
      <w:r>
        <w:t xml:space="preserve"> </w:t>
      </w:r>
      <w:r w:rsidR="00C82B0A">
        <w:t xml:space="preserve">show </w:t>
      </w:r>
      <w:r>
        <w:t xml:space="preserve">and 6 shows from Russell on </w:t>
      </w:r>
      <w:r w:rsidR="00C82B0A">
        <w:t xml:space="preserve">his </w:t>
      </w:r>
      <w:r>
        <w:t>past shows</w:t>
      </w:r>
    </w:p>
    <w:p w:rsidR="004A35A7" w:rsidRDefault="004A35A7"/>
    <w:p w:rsidR="00C82B0A" w:rsidRDefault="00C82B0A" w:rsidP="00C82B0A">
      <w:pPr>
        <w:ind w:left="360"/>
      </w:pPr>
      <w:r w:rsidRPr="00C82B0A">
        <w:rPr>
          <w:u w:val="single"/>
        </w:rPr>
        <w:t>On files and records</w:t>
      </w:r>
      <w:r>
        <w:t xml:space="preserve">:  </w:t>
      </w:r>
      <w:r>
        <w:t>J.G.</w:t>
      </w:r>
      <w:r>
        <w:t xml:space="preserve"> would like permission to scan in file records and destroy the hardcopies; T</w:t>
      </w:r>
      <w:r>
        <w:t>.F.</w:t>
      </w:r>
      <w:r>
        <w:t xml:space="preserve"> so moves, J</w:t>
      </w:r>
      <w:r>
        <w:t>.</w:t>
      </w:r>
      <w:r>
        <w:t>B</w:t>
      </w:r>
      <w:r>
        <w:t>.</w:t>
      </w:r>
      <w:r>
        <w:t xml:space="preserve"> seconds, all ayes.</w:t>
      </w:r>
    </w:p>
    <w:p w:rsidR="00C82B0A" w:rsidRDefault="00C82B0A" w:rsidP="00C82B0A">
      <w:pPr>
        <w:ind w:left="360"/>
      </w:pPr>
    </w:p>
    <w:p w:rsidR="00C82B0A" w:rsidRDefault="00C82B0A"/>
    <w:p w:rsidR="004A35A7" w:rsidRPr="00CD0945" w:rsidRDefault="004A35A7" w:rsidP="004A35A7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CD0945">
        <w:rPr>
          <w:rFonts w:ascii="Times New Roman" w:eastAsia="Times New Roman" w:hAnsi="Times New Roman" w:cs="Times New Roman"/>
          <w:b/>
        </w:rPr>
        <w:t>OLD BUSINESS</w:t>
      </w:r>
      <w:r w:rsidRPr="00CD0945">
        <w:rPr>
          <w:rFonts w:ascii="Times New Roman" w:eastAsia="Times New Roman" w:hAnsi="Times New Roman" w:cs="Times New Roman"/>
        </w:rPr>
        <w:t>:</w:t>
      </w:r>
    </w:p>
    <w:p w:rsidR="008405FE" w:rsidRDefault="00EE4671" w:rsidP="004A1BFE">
      <w:pPr>
        <w:ind w:left="360"/>
        <w:jc w:val="both"/>
      </w:pPr>
      <w:r w:rsidRPr="004A35A7">
        <w:rPr>
          <w:u w:val="single"/>
        </w:rPr>
        <w:t>O</w:t>
      </w:r>
      <w:r w:rsidRPr="004A35A7">
        <w:rPr>
          <w:u w:val="single"/>
        </w:rPr>
        <w:t>n security at the Be</w:t>
      </w:r>
      <w:r w:rsidRPr="004A35A7">
        <w:rPr>
          <w:u w:val="single"/>
        </w:rPr>
        <w:t>lle of BR</w:t>
      </w:r>
      <w:r>
        <w:t xml:space="preserve">:  </w:t>
      </w:r>
      <w:r w:rsidR="004A1BFE">
        <w:t xml:space="preserve">responsibility is </w:t>
      </w:r>
      <w:r>
        <w:t>part Be</w:t>
      </w:r>
      <w:r>
        <w:t>lle, part commission; dangerous</w:t>
      </w:r>
      <w:r>
        <w:t xml:space="preserve"> situation when the </w:t>
      </w:r>
      <w:r>
        <w:t>fighter was pulled from the ring under the ropes.  The commission has discussed it and we need to limit the numbe</w:t>
      </w:r>
      <w:r>
        <w:t>r of people within the safety zone.  The seats in t</w:t>
      </w:r>
      <w:r>
        <w:t>he safety zone be</w:t>
      </w:r>
      <w:r>
        <w:t>long to the commission.  We can let you sell them, with our permission</w:t>
      </w:r>
      <w:r w:rsidR="004A1BFE">
        <w:t>,</w:t>
      </w:r>
      <w:r>
        <w:t xml:space="preserve"> but you have to be</w:t>
      </w:r>
      <w:r>
        <w:t xml:space="preserve"> responsible for the amount of people and their conduct in the zone.  </w:t>
      </w:r>
      <w:r w:rsidR="00C82B0A">
        <w:t>J.G.</w:t>
      </w:r>
      <w:r>
        <w:t xml:space="preserve"> talked to Matt about miscommunication of numbe</w:t>
      </w:r>
      <w:r>
        <w:t>r of corner men</w:t>
      </w:r>
      <w:r>
        <w:t xml:space="preserve"> in the safety zo</w:t>
      </w:r>
      <w:r>
        <w:t>ne (2 each); no entourage or family membe</w:t>
      </w:r>
      <w:r>
        <w:t>rs, etc.   There needs to be</w:t>
      </w:r>
      <w:r>
        <w:t xml:space="preserve"> only one or two</w:t>
      </w:r>
      <w:r>
        <w:t xml:space="preserve"> ways in or out and a process to check that those that be</w:t>
      </w:r>
      <w:r>
        <w:t>long in the safety zone should be</w:t>
      </w:r>
      <w:r w:rsidR="004A1BFE">
        <w:t xml:space="preserve"> there. And </w:t>
      </w:r>
      <w:r>
        <w:t>your</w:t>
      </w:r>
      <w:bookmarkStart w:id="0" w:name="_GoBack"/>
      <w:bookmarkEnd w:id="0"/>
      <w:r w:rsidR="004A1BFE">
        <w:t xml:space="preserve"> paying guests</w:t>
      </w:r>
      <w:r>
        <w:t xml:space="preserve">.  </w:t>
      </w:r>
    </w:p>
    <w:p w:rsidR="008405FE" w:rsidRDefault="008405FE"/>
    <w:p w:rsidR="008405FE" w:rsidRDefault="00C82B0A" w:rsidP="004A1BFE">
      <w:pPr>
        <w:ind w:left="360"/>
        <w:jc w:val="both"/>
      </w:pPr>
      <w:r>
        <w:t>J.G.</w:t>
      </w:r>
      <w:r w:rsidR="00EE4671">
        <w:t xml:space="preserve">:  some years back in Lafayette, </w:t>
      </w:r>
      <w:r w:rsidR="004A1BFE">
        <w:t xml:space="preserve">there were </w:t>
      </w:r>
      <w:r w:rsidR="00EE4671">
        <w:t>5 or 6 guys i</w:t>
      </w:r>
      <w:r w:rsidR="00EE4671">
        <w:t>n each corner that</w:t>
      </w:r>
      <w:r w:rsidR="00EE4671">
        <w:t xml:space="preserve"> turned into a brawl with </w:t>
      </w:r>
      <w:r w:rsidR="00EE4671">
        <w:t>the people in the corners.  Security has to be</w:t>
      </w:r>
      <w:r w:rsidR="00EE4671">
        <w:t xml:space="preserve"> stepped up on who gets in the safety zone.  I constantly run people out of the corners when I oversee event be</w:t>
      </w:r>
      <w:r w:rsidR="00EE4671">
        <w:t>cause the promoter and/or security are not watching th</w:t>
      </w:r>
      <w:r w:rsidR="00EE4671">
        <w:t>e entrances to the zone.</w:t>
      </w:r>
    </w:p>
    <w:p w:rsidR="008405FE" w:rsidRDefault="008405FE"/>
    <w:p w:rsidR="008405FE" w:rsidRDefault="00EE4671" w:rsidP="004A35A7">
      <w:pPr>
        <w:ind w:left="360"/>
      </w:pPr>
      <w:r>
        <w:t>E</w:t>
      </w:r>
      <w:r w:rsidR="004A1BFE">
        <w:t xml:space="preserve">ugene </w:t>
      </w:r>
      <w:r>
        <w:t>S</w:t>
      </w:r>
      <w:r w:rsidR="004A1BFE">
        <w:t>mith</w:t>
      </w:r>
      <w:r>
        <w:t xml:space="preserve">: confirms that is not the commission’s job to keep people out of the safety zone and </w:t>
      </w:r>
      <w:r>
        <w:t>corners and will do be</w:t>
      </w:r>
      <w:r>
        <w:t xml:space="preserve">tter. </w:t>
      </w:r>
    </w:p>
    <w:p w:rsidR="008405FE" w:rsidRDefault="008405FE"/>
    <w:p w:rsidR="008405FE" w:rsidRDefault="00EE4671" w:rsidP="004A35A7">
      <w:pPr>
        <w:ind w:left="360"/>
      </w:pPr>
      <w:r>
        <w:t>R</w:t>
      </w:r>
      <w:r w:rsidR="004A1BFE">
        <w:t>.</w:t>
      </w:r>
      <w:r>
        <w:t>N</w:t>
      </w:r>
      <w:r w:rsidR="004A1BFE">
        <w:t>.</w:t>
      </w:r>
      <w:r>
        <w:t xml:space="preserve">:  is there any way to secure the corners where the barriers meet to keep people from </w:t>
      </w:r>
      <w:r>
        <w:t xml:space="preserve">moving them and getting </w:t>
      </w:r>
      <w:r w:rsidR="004A1BFE">
        <w:t>in?</w:t>
      </w:r>
      <w:r>
        <w:t xml:space="preserve">  Also, people </w:t>
      </w:r>
      <w:r w:rsidR="004A1BFE">
        <w:t xml:space="preserve">will </w:t>
      </w:r>
      <w:r>
        <w:t xml:space="preserve">listen to an armed police officer </w:t>
      </w:r>
      <w:r w:rsidR="004A1BFE">
        <w:t xml:space="preserve">rather </w:t>
      </w:r>
      <w:r>
        <w:t>than a security officer from the Be</w:t>
      </w:r>
      <w:r>
        <w:t>lle.</w:t>
      </w:r>
    </w:p>
    <w:p w:rsidR="008405FE" w:rsidRDefault="008405FE"/>
    <w:p w:rsidR="008405FE" w:rsidRDefault="00C82B0A" w:rsidP="004A35A7">
      <w:pPr>
        <w:ind w:firstLine="360"/>
      </w:pPr>
      <w:r>
        <w:t>J.G.</w:t>
      </w:r>
      <w:r w:rsidR="00EE4671">
        <w:t>:  you must stress to the buyers in the safety zone that their conduct must be</w:t>
      </w:r>
      <w:r w:rsidR="00EE4671">
        <w:t xml:space="preserve"> acceptable.</w:t>
      </w:r>
    </w:p>
    <w:p w:rsidR="008405FE" w:rsidRDefault="008405FE"/>
    <w:p w:rsidR="008405FE" w:rsidRDefault="00EE4671" w:rsidP="004A35A7">
      <w:pPr>
        <w:ind w:left="360"/>
      </w:pPr>
      <w:r>
        <w:t>R</w:t>
      </w:r>
      <w:r w:rsidR="004A1BFE">
        <w:t>.</w:t>
      </w:r>
      <w:r>
        <w:t>N</w:t>
      </w:r>
      <w:r w:rsidR="004A1BFE">
        <w:t>.</w:t>
      </w:r>
      <w:r>
        <w:t>:  especially the ladies will get excited and run up to the ring, p</w:t>
      </w:r>
      <w:r>
        <w:t>ushin</w:t>
      </w:r>
      <w:r w:rsidR="004A1BFE">
        <w:t>g</w:t>
      </w:r>
      <w:r>
        <w:t xml:space="preserve"> on the judges while </w:t>
      </w:r>
      <w:r w:rsidR="004A1BFE">
        <w:t>they’re</w:t>
      </w:r>
      <w:r>
        <w:t xml:space="preserve"> trying to judge the fight.  </w:t>
      </w:r>
    </w:p>
    <w:p w:rsidR="008405FE" w:rsidRDefault="008405FE"/>
    <w:p w:rsidR="008405FE" w:rsidRDefault="00C82B0A" w:rsidP="004A35A7">
      <w:pPr>
        <w:ind w:left="360"/>
      </w:pPr>
      <w:r>
        <w:t>J.S.</w:t>
      </w:r>
      <w:r w:rsidR="004A1BFE">
        <w:t>:  we appreciate ya’ll</w:t>
      </w:r>
      <w:r w:rsidR="00EE4671">
        <w:t xml:space="preserve"> coming to talk to us and appreciate ya’ll trying to keep the sport </w:t>
      </w:r>
      <w:r w:rsidR="00EE4671">
        <w:t>of boxing going in the state.</w:t>
      </w:r>
    </w:p>
    <w:p w:rsidR="008405FE" w:rsidRDefault="008405FE"/>
    <w:p w:rsidR="008405FE" w:rsidRDefault="00C82B0A" w:rsidP="004A35A7">
      <w:pPr>
        <w:ind w:left="360"/>
      </w:pPr>
      <w:r>
        <w:t>T.F.</w:t>
      </w:r>
      <w:r w:rsidR="00EE4671">
        <w:t xml:space="preserve">:  I saw the video and saw someone pull the fighter, who was out </w:t>
      </w:r>
      <w:r w:rsidR="00EE4671">
        <w:t xml:space="preserve">cold, out of the ring.  </w:t>
      </w:r>
      <w:r w:rsidR="00EE4671">
        <w:t>That was a sure way to break someone’s spine.  Very dangerous.</w:t>
      </w:r>
    </w:p>
    <w:p w:rsidR="008405FE" w:rsidRDefault="008405FE"/>
    <w:p w:rsidR="008405FE" w:rsidRDefault="00EE4671" w:rsidP="004A35A7">
      <w:pPr>
        <w:ind w:left="360"/>
      </w:pPr>
      <w:r>
        <w:t>Only the commission can license corner men</w:t>
      </w:r>
      <w:r>
        <w:t xml:space="preserve">, not promoters.  The commission will issue the </w:t>
      </w:r>
      <w:r>
        <w:t>wristbands for the ringside tables and corner men</w:t>
      </w:r>
      <w:r>
        <w:t xml:space="preserve">.  Absolutely no guests at the </w:t>
      </w:r>
      <w:r>
        <w:t>ringside tables.</w:t>
      </w:r>
    </w:p>
    <w:p w:rsidR="008405FE" w:rsidRDefault="008405FE"/>
    <w:p w:rsidR="008405FE" w:rsidRDefault="00C82B0A" w:rsidP="004A35A7">
      <w:pPr>
        <w:ind w:left="360"/>
      </w:pPr>
      <w:r>
        <w:t>J.G.</w:t>
      </w:r>
      <w:r w:rsidR="00EE4671">
        <w:t xml:space="preserve"> told Matt he was responsible for people he lets in the safety zone and he has to monitor </w:t>
      </w:r>
      <w:r w:rsidR="00EE4671">
        <w:t>their conduct. You need to protect your high rollers; they don’t want some trashy drunk sitting next to them.</w:t>
      </w:r>
    </w:p>
    <w:p w:rsidR="008405FE" w:rsidRDefault="008405FE"/>
    <w:p w:rsidR="008405FE" w:rsidRDefault="00C82B0A" w:rsidP="004A35A7">
      <w:pPr>
        <w:ind w:firstLine="360"/>
      </w:pPr>
      <w:r>
        <w:t>J.S.</w:t>
      </w:r>
      <w:r w:rsidR="00EE4671">
        <w:t>:  who controls the music</w:t>
      </w:r>
      <w:r w:rsidR="004A1BFE">
        <w:t>?</w:t>
      </w:r>
      <w:r w:rsidR="00EE4671">
        <w:t xml:space="preserve"> (promot</w:t>
      </w:r>
      <w:r w:rsidR="00EE4671">
        <w:t>er does)</w:t>
      </w:r>
    </w:p>
    <w:p w:rsidR="008405FE" w:rsidRDefault="008405FE"/>
    <w:p w:rsidR="008405FE" w:rsidRDefault="00EE4671" w:rsidP="004A35A7">
      <w:pPr>
        <w:ind w:firstLine="360"/>
      </w:pPr>
      <w:r>
        <w:t>B</w:t>
      </w:r>
      <w:r w:rsidR="004A1BFE">
        <w:t>.</w:t>
      </w:r>
      <w:r>
        <w:t>E</w:t>
      </w:r>
      <w:r w:rsidR="004A1BFE">
        <w:t>.</w:t>
      </w:r>
      <w:r>
        <w:t>: glad you brought that up.  We have a problem with the offensive language in the music.</w:t>
      </w:r>
    </w:p>
    <w:p w:rsidR="008405FE" w:rsidRDefault="008405FE"/>
    <w:p w:rsidR="008405FE" w:rsidRDefault="00EE4671" w:rsidP="004A35A7">
      <w:pPr>
        <w:ind w:firstLine="360"/>
      </w:pPr>
      <w:r>
        <w:t>E</w:t>
      </w:r>
      <w:r w:rsidR="004A1BFE">
        <w:t xml:space="preserve">ugene </w:t>
      </w:r>
      <w:r>
        <w:t>S</w:t>
      </w:r>
      <w:r w:rsidR="004A1BFE">
        <w:t>mith</w:t>
      </w:r>
      <w:r>
        <w:t>: all rap songs have clean versions.  These are family affairs.</w:t>
      </w:r>
    </w:p>
    <w:p w:rsidR="008405FE" w:rsidRDefault="008405FE"/>
    <w:p w:rsidR="008405FE" w:rsidRDefault="004A1BFE" w:rsidP="004A1BFE">
      <w:pPr>
        <w:ind w:left="360"/>
      </w:pPr>
      <w:r>
        <w:t xml:space="preserve">B.E.: </w:t>
      </w:r>
      <w:r w:rsidR="00EE4671">
        <w:t>Enough said.  Our goal is to have safe and fun events.  Thanks for coming. They’ve always been helpful whenever we’ve asked for the help</w:t>
      </w:r>
      <w:r>
        <w:t xml:space="preserve">. </w:t>
      </w:r>
      <w:r w:rsidR="00EE4671">
        <w:t>Moreover,</w:t>
      </w:r>
      <w:r>
        <w:t xml:space="preserve"> </w:t>
      </w:r>
      <w:r w:rsidR="00EE4671">
        <w:t>Matt should get all wristbands from us and not hav</w:t>
      </w:r>
      <w:r w:rsidR="00EE4671">
        <w:t>e his own.</w:t>
      </w:r>
    </w:p>
    <w:p w:rsidR="004A1BFE" w:rsidRDefault="004A1BFE" w:rsidP="004A1BFE">
      <w:pPr>
        <w:ind w:left="360"/>
      </w:pPr>
    </w:p>
    <w:p w:rsidR="004A35A7" w:rsidRDefault="004A35A7"/>
    <w:p w:rsidR="008405FE" w:rsidRDefault="00EE4671" w:rsidP="004A35A7">
      <w:pPr>
        <w:ind w:firstLine="360"/>
      </w:pPr>
      <w:r>
        <w:t xml:space="preserve">REVIEW </w:t>
      </w:r>
      <w:r w:rsidR="004A35A7">
        <w:t>OF</w:t>
      </w:r>
      <w:r>
        <w:t>WRESTLING EDITS BY JOHN</w:t>
      </w:r>
    </w:p>
    <w:p w:rsidR="008405FE" w:rsidRDefault="008405FE"/>
    <w:p w:rsidR="008405FE" w:rsidRDefault="00C82B0A" w:rsidP="004A35A7">
      <w:pPr>
        <w:ind w:firstLine="360"/>
      </w:pPr>
      <w:r>
        <w:t>J.S.</w:t>
      </w:r>
      <w:r w:rsidR="00EE4671">
        <w:t xml:space="preserve"> moves to have Addie re-edit and submit at next meeting</w:t>
      </w:r>
      <w:r w:rsidR="004A1BFE">
        <w:t>.</w:t>
      </w:r>
      <w:r w:rsidR="00EE4671">
        <w:t xml:space="preserve"> </w:t>
      </w:r>
    </w:p>
    <w:p w:rsidR="008405FE" w:rsidRDefault="008405FE"/>
    <w:p w:rsidR="00C82B0A" w:rsidRPr="00CC20BC" w:rsidRDefault="00C82B0A" w:rsidP="00C82B0A">
      <w:pPr>
        <w:pStyle w:val="ListParagraph"/>
        <w:numPr>
          <w:ilvl w:val="0"/>
          <w:numId w:val="1"/>
        </w:numPr>
        <w:spacing w:line="240" w:lineRule="auto"/>
        <w:jc w:val="both"/>
        <w:rPr>
          <w:color w:val="auto"/>
        </w:rPr>
      </w:pPr>
      <w:r w:rsidRPr="00CC20BC">
        <w:rPr>
          <w:rFonts w:ascii="Times New Roman" w:hAnsi="Times New Roman" w:cs="Times New Roman"/>
          <w:b/>
          <w:color w:val="auto"/>
        </w:rPr>
        <w:t>PAST SHOWS:</w:t>
      </w:r>
      <w:r w:rsidR="004A1BFE">
        <w:rPr>
          <w:rFonts w:ascii="Times New Roman" w:hAnsi="Times New Roman" w:cs="Times New Roman"/>
          <w:b/>
          <w:color w:val="auto"/>
        </w:rPr>
        <w:t xml:space="preserve"> </w:t>
      </w:r>
      <w:r w:rsidR="004A1BFE">
        <w:rPr>
          <w:rFonts w:ascii="Times New Roman" w:hAnsi="Times New Roman" w:cs="Times New Roman"/>
          <w:color w:val="auto"/>
        </w:rPr>
        <w:t>No discussion</w:t>
      </w:r>
    </w:p>
    <w:p w:rsidR="008405FE" w:rsidRDefault="008405FE"/>
    <w:p w:rsidR="00C82B0A" w:rsidRPr="005D3E78" w:rsidRDefault="00C82B0A" w:rsidP="00C82B0A">
      <w:pPr>
        <w:numPr>
          <w:ilvl w:val="0"/>
          <w:numId w:val="1"/>
        </w:numPr>
        <w:contextualSpacing/>
      </w:pPr>
      <w:r w:rsidRPr="005D3E78">
        <w:rPr>
          <w:rFonts w:ascii="Times New Roman" w:hAnsi="Times New Roman" w:cs="Times New Roman"/>
          <w:b/>
        </w:rPr>
        <w:t>UPCOMING SHOWS:</w:t>
      </w:r>
    </w:p>
    <w:p w:rsidR="008405FE" w:rsidRDefault="00EE4671" w:rsidP="004A1BFE">
      <w:pPr>
        <w:ind w:firstLine="360"/>
      </w:pPr>
      <w:r>
        <w:t>Oren Haw</w:t>
      </w:r>
      <w:r w:rsidR="004A1BFE">
        <w:t>x</w:t>
      </w:r>
      <w:r>
        <w:t>hurst wrestli</w:t>
      </w:r>
      <w:r w:rsidR="004A1BFE">
        <w:t>n</w:t>
      </w:r>
      <w:r>
        <w:t>g in NO; Mike Be</w:t>
      </w:r>
      <w:r>
        <w:t>adle in Am</w:t>
      </w:r>
      <w:r>
        <w:t>elia, David Pitre in Houma</w:t>
      </w:r>
      <w:r w:rsidR="004A1BFE">
        <w:t>.</w:t>
      </w:r>
    </w:p>
    <w:p w:rsidR="008405FE" w:rsidRDefault="008405FE"/>
    <w:p w:rsidR="008405FE" w:rsidRDefault="00EE4671" w:rsidP="004A1BFE">
      <w:pPr>
        <w:ind w:left="360"/>
      </w:pPr>
      <w:r>
        <w:t>WWE date</w:t>
      </w:r>
      <w:r w:rsidR="004A1BFE">
        <w:t>s</w:t>
      </w:r>
      <w:r>
        <w:t xml:space="preserve">: Jan. </w:t>
      </w:r>
      <w:r>
        <w:t>7th</w:t>
      </w:r>
      <w:r>
        <w:t>, 8th</w:t>
      </w:r>
      <w:r>
        <w:t>, 9th</w:t>
      </w:r>
      <w:r>
        <w:t xml:space="preserve">, 10th; Jan. </w:t>
      </w:r>
      <w:r>
        <w:t>7th in Bossier City, Jan. 8th</w:t>
      </w:r>
      <w:r>
        <w:t xml:space="preserve"> Lafayette, 1/9 New Orleans WWE Raw and Lake </w:t>
      </w:r>
      <w:r>
        <w:t>Charles each, 10th in BR</w:t>
      </w:r>
      <w:r w:rsidR="004A1BFE">
        <w:t>.</w:t>
      </w:r>
    </w:p>
    <w:p w:rsidR="008405FE" w:rsidRDefault="008405FE"/>
    <w:p w:rsidR="008405FE" w:rsidRDefault="00EE4671" w:rsidP="00EE4671">
      <w:pPr>
        <w:ind w:left="360"/>
      </w:pPr>
      <w:r>
        <w:t>Bo</w:t>
      </w:r>
      <w:r>
        <w:t>xing; MM at Be</w:t>
      </w:r>
      <w:r>
        <w:t xml:space="preserve">lle 12/10; Lafayette 12/10; may change to Cypress Bayou; Matt had a day in March at </w:t>
      </w:r>
      <w:r>
        <w:t>the Be</w:t>
      </w:r>
      <w:r>
        <w:t>lle, but no paperwork yet.</w:t>
      </w:r>
    </w:p>
    <w:p w:rsidR="008405FE" w:rsidRDefault="008405FE"/>
    <w:p w:rsidR="008405FE" w:rsidRDefault="00EE4671" w:rsidP="00EE4671">
      <w:pPr>
        <w:ind w:firstLine="360"/>
      </w:pPr>
      <w:r>
        <w:t xml:space="preserve">MMA:  12/10 Kim </w:t>
      </w:r>
      <w:r>
        <w:t>Addison in Shreveport &amp; MM 1/21 at the B</w:t>
      </w:r>
      <w:r>
        <w:t>e</w:t>
      </w:r>
      <w:r>
        <w:t>lle BR</w:t>
      </w:r>
    </w:p>
    <w:p w:rsidR="008405FE" w:rsidRDefault="008405FE"/>
    <w:p w:rsidR="008405FE" w:rsidRDefault="00EE4671" w:rsidP="00EE4671">
      <w:pPr>
        <w:ind w:firstLine="360"/>
      </w:pPr>
      <w:r>
        <w:t>Reminder to send all dates to Brian Avara.</w:t>
      </w:r>
    </w:p>
    <w:p w:rsidR="008405FE" w:rsidRDefault="008405FE"/>
    <w:p w:rsidR="008405FE" w:rsidRDefault="00C82B0A" w:rsidP="00EE4671">
      <w:pPr>
        <w:ind w:firstLine="360"/>
      </w:pPr>
      <w:r>
        <w:t>J.G.</w:t>
      </w:r>
      <w:r w:rsidR="00EE4671">
        <w:t xml:space="preserve"> moves to accept upcoming show date; T.F. seconds; passed, all ayes.</w:t>
      </w:r>
    </w:p>
    <w:p w:rsidR="008405FE" w:rsidRDefault="008405FE"/>
    <w:p w:rsidR="00C82B0A" w:rsidRPr="005D3E78" w:rsidRDefault="00C82B0A" w:rsidP="00C82B0A">
      <w:pPr>
        <w:numPr>
          <w:ilvl w:val="0"/>
          <w:numId w:val="1"/>
        </w:numPr>
        <w:rPr>
          <w:rFonts w:ascii="Helvetica" w:eastAsia="Times New Roman" w:hAnsi="Helvetica" w:cs="Times New Roman"/>
          <w:noProof/>
          <w:sz w:val="24"/>
          <w:szCs w:val="20"/>
        </w:rPr>
      </w:pPr>
      <w:r w:rsidRPr="00CC20BC">
        <w:rPr>
          <w:rFonts w:ascii="Times New Roman" w:eastAsia="Times New Roman" w:hAnsi="Times New Roman" w:cs="Times New Roman"/>
          <w:b/>
          <w:noProof/>
        </w:rPr>
        <w:t>NE</w:t>
      </w:r>
      <w:r w:rsidRPr="005D3E78">
        <w:rPr>
          <w:rFonts w:ascii="Times New Roman" w:eastAsia="Times New Roman" w:hAnsi="Times New Roman" w:cs="Times New Roman"/>
          <w:b/>
          <w:noProof/>
        </w:rPr>
        <w:t>XT MEETING DATE &amp; ADJOURNMENT:</w:t>
      </w:r>
    </w:p>
    <w:p w:rsidR="008405FE" w:rsidRDefault="00EE4671" w:rsidP="00EE4671">
      <w:pPr>
        <w:ind w:left="360"/>
      </w:pPr>
      <w:r>
        <w:t>No meeting in December as usual; B.E. will set date after conferring with all at end of December, early January.  T.F. moves to adjourn; J.B. seconds; meeting adjourned.</w:t>
      </w:r>
    </w:p>
    <w:sectPr w:rsidR="008405FE" w:rsidSect="00C82B0A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91A25968"/>
    <w:lvl w:ilvl="0" w:tplc="EB78DF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05FE"/>
    <w:rsid w:val="00104033"/>
    <w:rsid w:val="004A1BFE"/>
    <w:rsid w:val="004A35A7"/>
    <w:rsid w:val="008405FE"/>
    <w:rsid w:val="00C82B0A"/>
    <w:rsid w:val="00D74F1B"/>
    <w:rsid w:val="00EE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D8C2D1-B89B-45DE-89AD-6F7E173B0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Body">
    <w:name w:val="Body"/>
    <w:uiPriority w:val="99"/>
    <w:rsid w:val="004A35A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</w:pPr>
    <w:rPr>
      <w:rFonts w:ascii="Helvetica" w:eastAsia="Times New Roman" w:hAnsi="Arial Unicode MS" w:cs="Arial Unicode MS"/>
    </w:rPr>
  </w:style>
  <w:style w:type="paragraph" w:styleId="ListParagraph">
    <w:name w:val="List Paragraph"/>
    <w:basedOn w:val="Normal"/>
    <w:uiPriority w:val="34"/>
    <w:qFormat/>
    <w:rsid w:val="004A35A7"/>
    <w:pPr>
      <w:ind w:left="720"/>
      <w:contextualSpacing/>
    </w:pPr>
  </w:style>
  <w:style w:type="paragraph" w:customStyle="1" w:styleId="Body1">
    <w:name w:val="Body 1"/>
    <w:uiPriority w:val="99"/>
    <w:rsid w:val="004A35A7"/>
    <w:pPr>
      <w:spacing w:line="240" w:lineRule="auto"/>
    </w:pPr>
    <w:rPr>
      <w:rFonts w:ascii="Helvetica" w:eastAsia="Times New Roman" w:hAnsi="Helvetica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 Fields</dc:creator>
  <cp:lastModifiedBy>Addie Fields</cp:lastModifiedBy>
  <cp:revision>2</cp:revision>
  <dcterms:created xsi:type="dcterms:W3CDTF">2017-01-09T19:04:00Z</dcterms:created>
  <dcterms:modified xsi:type="dcterms:W3CDTF">2017-01-09T19:04:00Z</dcterms:modified>
</cp:coreProperties>
</file>